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B7" w:rsidRPr="00EA16F2" w:rsidRDefault="00C840B7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840B7" w:rsidRPr="006229E9" w:rsidRDefault="00C840B7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229E9">
        <w:rPr>
          <w:rFonts w:ascii="Arial" w:hAnsi="Arial" w:cs="Arial"/>
          <w:b/>
          <w:bCs/>
          <w:color w:val="000000"/>
        </w:rPr>
        <w:t>QUANTIDADE DE PEDIDOS</w:t>
      </w:r>
    </w:p>
    <w:p w:rsidR="006229E9" w:rsidRPr="006229E9" w:rsidRDefault="006229E9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_________________________________________________________________________</w:t>
      </w:r>
    </w:p>
    <w:p w:rsidR="006B5AF9" w:rsidRPr="00233B4B" w:rsidRDefault="006B5AF9" w:rsidP="006B5AF9">
      <w:pPr>
        <w:ind w:firstLine="708"/>
        <w:jc w:val="both"/>
        <w:rPr>
          <w:sz w:val="24"/>
          <w:szCs w:val="24"/>
        </w:rPr>
      </w:pPr>
      <w:r w:rsidRPr="00233B4B">
        <w:rPr>
          <w:sz w:val="24"/>
          <w:szCs w:val="24"/>
        </w:rPr>
        <w:t xml:space="preserve">No </w:t>
      </w:r>
      <w:r>
        <w:rPr>
          <w:sz w:val="24"/>
          <w:szCs w:val="24"/>
        </w:rPr>
        <w:t>período</w:t>
      </w:r>
      <w:bookmarkStart w:id="0" w:name="_GoBack"/>
      <w:bookmarkEnd w:id="0"/>
      <w:r>
        <w:rPr>
          <w:sz w:val="24"/>
          <w:szCs w:val="24"/>
        </w:rPr>
        <w:t xml:space="preserve"> de Janeiro a </w:t>
      </w:r>
      <w:r w:rsidRPr="00233B4B">
        <w:rPr>
          <w:sz w:val="24"/>
          <w:szCs w:val="24"/>
        </w:rPr>
        <w:t xml:space="preserve">Dezembro de 2017 foram registrados </w:t>
      </w:r>
      <w:r>
        <w:rPr>
          <w:sz w:val="24"/>
          <w:szCs w:val="24"/>
        </w:rPr>
        <w:t>38</w:t>
      </w:r>
      <w:r w:rsidRPr="00233B4B">
        <w:rPr>
          <w:sz w:val="24"/>
          <w:szCs w:val="24"/>
        </w:rPr>
        <w:t xml:space="preserve"> (</w:t>
      </w:r>
      <w:r>
        <w:rPr>
          <w:sz w:val="24"/>
          <w:szCs w:val="24"/>
        </w:rPr>
        <w:t>trinta e oito</w:t>
      </w:r>
      <w:r w:rsidRPr="00233B4B">
        <w:rPr>
          <w:sz w:val="24"/>
          <w:szCs w:val="24"/>
        </w:rPr>
        <w:t>) pedidos iniciais de acesso à informação, no âmbito da Companhia de Saneamento de Alagoas (CASAL), via Serviço de Informação ao Cidadão – SIC.</w:t>
      </w:r>
    </w:p>
    <w:p w:rsidR="00A2458F" w:rsidRDefault="00DE0B82" w:rsidP="007B7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</w:t>
      </w:r>
    </w:p>
    <w:p w:rsidR="006924E1" w:rsidRDefault="006924E1" w:rsidP="007B7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840B7" w:rsidRDefault="00C840B7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A16F2">
        <w:rPr>
          <w:rFonts w:ascii="Arial" w:hAnsi="Arial" w:cs="Arial"/>
          <w:b/>
          <w:bCs/>
          <w:color w:val="000000"/>
        </w:rPr>
        <w:t>CARACTERÍSTICAS DOS SOLICITANTES</w:t>
      </w:r>
    </w:p>
    <w:p w:rsidR="006229E9" w:rsidRPr="006229E9" w:rsidRDefault="006229E9" w:rsidP="00622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_________________________________________________________________________</w:t>
      </w:r>
    </w:p>
    <w:p w:rsidR="00C840B7" w:rsidRPr="00EA16F2" w:rsidRDefault="00C840B7" w:rsidP="00EA16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A16F2">
        <w:rPr>
          <w:rFonts w:ascii="Arial" w:hAnsi="Arial" w:cs="Arial"/>
          <w:color w:val="000000"/>
        </w:rPr>
        <w:t>É possível extrair dados que caracterizam os solicitantes a partir do</w:t>
      </w:r>
      <w:r w:rsidR="001910D5" w:rsidRPr="00EA16F2">
        <w:rPr>
          <w:rFonts w:ascii="Arial" w:hAnsi="Arial" w:cs="Arial"/>
          <w:color w:val="000000"/>
        </w:rPr>
        <w:t xml:space="preserve"> </w:t>
      </w:r>
      <w:r w:rsidRPr="00EA16F2">
        <w:rPr>
          <w:rFonts w:ascii="Arial" w:hAnsi="Arial" w:cs="Arial"/>
          <w:color w:val="000000"/>
        </w:rPr>
        <w:t>preenchimento do cadastro no sistema e-SIC disponibilizado no endereço eletrônico</w:t>
      </w:r>
      <w:r w:rsidR="001910D5" w:rsidRPr="00EA16F2">
        <w:rPr>
          <w:rFonts w:ascii="Arial" w:hAnsi="Arial" w:cs="Arial"/>
          <w:color w:val="000000"/>
        </w:rPr>
        <w:t xml:space="preserve"> </w:t>
      </w:r>
      <w:hyperlink r:id="rId8" w:history="1">
        <w:r w:rsidR="00ED309D" w:rsidRPr="00E94D52">
          <w:rPr>
            <w:rStyle w:val="Hyperlink"/>
            <w:rFonts w:ascii="Arial" w:hAnsi="Arial" w:cs="Arial"/>
          </w:rPr>
          <w:t>www.e-sic.al.gov.br</w:t>
        </w:r>
      </w:hyperlink>
      <w:r w:rsidR="00ED309D">
        <w:rPr>
          <w:rFonts w:ascii="Arial" w:hAnsi="Arial" w:cs="Arial"/>
          <w:color w:val="000000"/>
        </w:rPr>
        <w:t xml:space="preserve"> ou </w:t>
      </w:r>
      <w:hyperlink r:id="rId9" w:history="1">
        <w:r w:rsidR="00ED309D" w:rsidRPr="00E94D52">
          <w:rPr>
            <w:rStyle w:val="Hyperlink"/>
            <w:rFonts w:ascii="Arial" w:hAnsi="Arial" w:cs="Arial"/>
          </w:rPr>
          <w:t>www.casal.al.gov.br</w:t>
        </w:r>
      </w:hyperlink>
      <w:r w:rsidR="00211FFA">
        <w:rPr>
          <w:rFonts w:ascii="Arial" w:hAnsi="Arial" w:cs="Arial"/>
          <w:color w:val="000000"/>
        </w:rPr>
        <w:t xml:space="preserve"> (SIC) e também processo físico, </w:t>
      </w:r>
      <w:r w:rsidR="00ED309D">
        <w:rPr>
          <w:rFonts w:ascii="Arial" w:hAnsi="Arial" w:cs="Arial"/>
          <w:color w:val="000000"/>
        </w:rPr>
        <w:t>conforme apresentados a seguir:</w:t>
      </w:r>
    </w:p>
    <w:p w:rsidR="001910D5" w:rsidRDefault="001910D5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840B7" w:rsidRDefault="00C16A02" w:rsidP="00EA16F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Tipo de Pessoas</w:t>
      </w:r>
      <w:r w:rsidR="00FB6722">
        <w:rPr>
          <w:rFonts w:ascii="Arial" w:hAnsi="Arial" w:cs="Arial"/>
          <w:b/>
          <w:bCs/>
          <w:color w:val="000000"/>
        </w:rPr>
        <w:t xml:space="preserve"> </w:t>
      </w:r>
    </w:p>
    <w:p w:rsidR="00211FFA" w:rsidRPr="00EA16F2" w:rsidRDefault="00211FFA" w:rsidP="00211FFA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840B7" w:rsidRPr="00EA16F2" w:rsidRDefault="00C840B7" w:rsidP="00211F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A16F2">
        <w:rPr>
          <w:rFonts w:ascii="Arial" w:hAnsi="Arial" w:cs="Arial"/>
          <w:color w:val="000000"/>
        </w:rPr>
        <w:t>Dentre o total de</w:t>
      </w:r>
      <w:r w:rsidR="00C16A02">
        <w:rPr>
          <w:rFonts w:ascii="Arial" w:hAnsi="Arial" w:cs="Arial"/>
          <w:color w:val="000000"/>
        </w:rPr>
        <w:t xml:space="preserve"> </w:t>
      </w:r>
      <w:r w:rsidR="008D696B">
        <w:rPr>
          <w:rFonts w:ascii="Arial" w:hAnsi="Arial" w:cs="Arial"/>
          <w:color w:val="000000"/>
        </w:rPr>
        <w:t xml:space="preserve">pedidos, </w:t>
      </w:r>
      <w:r w:rsidR="000327A7">
        <w:rPr>
          <w:rFonts w:ascii="Arial" w:hAnsi="Arial" w:cs="Arial"/>
          <w:color w:val="000000"/>
        </w:rPr>
        <w:t>34</w:t>
      </w:r>
      <w:r w:rsidR="00C22EF5">
        <w:rPr>
          <w:rFonts w:ascii="Arial" w:hAnsi="Arial" w:cs="Arial"/>
          <w:color w:val="000000"/>
        </w:rPr>
        <w:t xml:space="preserve"> </w:t>
      </w:r>
      <w:r w:rsidR="007B7B25">
        <w:rPr>
          <w:rFonts w:ascii="Arial" w:hAnsi="Arial" w:cs="Arial"/>
          <w:color w:val="000000"/>
        </w:rPr>
        <w:t xml:space="preserve">foram realizados por </w:t>
      </w:r>
      <w:r w:rsidR="004A53D0">
        <w:rPr>
          <w:rFonts w:ascii="Arial" w:hAnsi="Arial" w:cs="Arial"/>
          <w:color w:val="000000"/>
        </w:rPr>
        <w:t>pessoas físicas</w:t>
      </w:r>
      <w:r w:rsidR="000327A7">
        <w:rPr>
          <w:rFonts w:ascii="Arial" w:hAnsi="Arial" w:cs="Arial"/>
          <w:color w:val="000000"/>
        </w:rPr>
        <w:t xml:space="preserve"> e 4 por pessoas jurídicas.</w:t>
      </w:r>
    </w:p>
    <w:p w:rsidR="004930D3" w:rsidRDefault="004930D3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E6A55" w:rsidRDefault="004930D3" w:rsidP="004930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noProof/>
          <w:lang w:eastAsia="pt-BR"/>
        </w:rPr>
        <w:drawing>
          <wp:inline distT="0" distB="0" distL="0" distR="0" wp14:anchorId="262EA805" wp14:editId="3645F4EC">
            <wp:extent cx="4248150" cy="206692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01F4FF7-A39D-4F22-A09A-A7583AE678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16F2" w:rsidRDefault="00EA16F2" w:rsidP="00EA16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E6A55" w:rsidRDefault="003E6A55" w:rsidP="00EA16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840B7" w:rsidRDefault="00C840B7" w:rsidP="003E2D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E2D5F">
        <w:rPr>
          <w:rFonts w:ascii="Arial" w:hAnsi="Arial" w:cs="Arial"/>
          <w:b/>
          <w:bCs/>
          <w:color w:val="000000"/>
        </w:rPr>
        <w:t>Gênero dos Solicitantes</w:t>
      </w:r>
    </w:p>
    <w:p w:rsidR="00E46CEC" w:rsidRPr="003E2D5F" w:rsidRDefault="00E46CEC" w:rsidP="00E46CEC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840B7" w:rsidRDefault="00C840B7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A16F2">
        <w:rPr>
          <w:rFonts w:ascii="Arial" w:hAnsi="Arial" w:cs="Arial"/>
          <w:color w:val="000000"/>
        </w:rPr>
        <w:t>Entre os solicitantes</w:t>
      </w:r>
      <w:r w:rsidR="00C16A02">
        <w:rPr>
          <w:rFonts w:ascii="Arial" w:hAnsi="Arial" w:cs="Arial"/>
          <w:color w:val="000000"/>
        </w:rPr>
        <w:t xml:space="preserve"> tipo pessoa </w:t>
      </w:r>
      <w:r w:rsidR="005233AB">
        <w:rPr>
          <w:rFonts w:ascii="Arial" w:hAnsi="Arial" w:cs="Arial"/>
          <w:color w:val="000000"/>
        </w:rPr>
        <w:t xml:space="preserve">física </w:t>
      </w:r>
      <w:r w:rsidR="00596FA8">
        <w:rPr>
          <w:rFonts w:ascii="Arial" w:hAnsi="Arial" w:cs="Arial"/>
          <w:color w:val="000000"/>
        </w:rPr>
        <w:t>todos do sexo masculino</w:t>
      </w:r>
      <w:r w:rsidR="006924E1">
        <w:rPr>
          <w:rFonts w:ascii="Arial" w:hAnsi="Arial" w:cs="Arial"/>
          <w:color w:val="000000"/>
        </w:rPr>
        <w:t>.</w:t>
      </w:r>
    </w:p>
    <w:p w:rsidR="00ED309D" w:rsidRPr="00EA16F2" w:rsidRDefault="00ED309D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7018D" w:rsidRDefault="00241C9F" w:rsidP="00ED30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noProof/>
          <w:lang w:eastAsia="pt-BR"/>
        </w:rPr>
        <w:lastRenderedPageBreak/>
        <w:drawing>
          <wp:inline distT="0" distB="0" distL="0" distR="0" wp14:anchorId="4C3177C4" wp14:editId="5D088D20">
            <wp:extent cx="4124325" cy="2076450"/>
            <wp:effectExtent l="0" t="0" r="9525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4A5B84-5BF7-4730-854C-D5DEBD0A8B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6A55" w:rsidRDefault="003E6A55" w:rsidP="00ED30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210F6" w:rsidRDefault="006210F6" w:rsidP="006210F6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840B7" w:rsidRDefault="00C840B7" w:rsidP="004A36C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A36C0">
        <w:rPr>
          <w:rFonts w:ascii="Arial" w:hAnsi="Arial" w:cs="Arial"/>
          <w:b/>
          <w:bCs/>
          <w:color w:val="000000"/>
        </w:rPr>
        <w:t>Região de Origem dos Solicitantes</w:t>
      </w:r>
    </w:p>
    <w:p w:rsidR="00E46CEC" w:rsidRDefault="00E46CEC" w:rsidP="00E46CEC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840B7" w:rsidRPr="00C331C9" w:rsidRDefault="00C840B7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31C9">
        <w:rPr>
          <w:rFonts w:ascii="Arial" w:hAnsi="Arial" w:cs="Arial"/>
        </w:rPr>
        <w:t>Do total de pedidos recebidos,</w:t>
      </w:r>
      <w:r w:rsidR="00F8300F" w:rsidRPr="00C331C9">
        <w:rPr>
          <w:rFonts w:ascii="Arial" w:hAnsi="Arial" w:cs="Arial"/>
        </w:rPr>
        <w:t xml:space="preserve"> </w:t>
      </w:r>
      <w:r w:rsidR="00C331C9" w:rsidRPr="00C331C9">
        <w:rPr>
          <w:rFonts w:ascii="Arial" w:hAnsi="Arial" w:cs="Arial"/>
        </w:rPr>
        <w:t>2 não</w:t>
      </w:r>
      <w:r w:rsidR="00291B5F" w:rsidRPr="00C331C9">
        <w:rPr>
          <w:rFonts w:ascii="Arial" w:hAnsi="Arial" w:cs="Arial"/>
        </w:rPr>
        <w:t xml:space="preserve"> identificaram </w:t>
      </w:r>
      <w:r w:rsidRPr="00C331C9">
        <w:rPr>
          <w:rFonts w:ascii="Arial" w:hAnsi="Arial" w:cs="Arial"/>
        </w:rPr>
        <w:t>sua</w:t>
      </w:r>
      <w:r w:rsidR="00291B5F" w:rsidRPr="00C331C9">
        <w:rPr>
          <w:rFonts w:ascii="Arial" w:hAnsi="Arial" w:cs="Arial"/>
        </w:rPr>
        <w:t>s</w:t>
      </w:r>
      <w:r w:rsidRPr="00C331C9">
        <w:rPr>
          <w:rFonts w:ascii="Arial" w:hAnsi="Arial" w:cs="Arial"/>
        </w:rPr>
        <w:t xml:space="preserve"> orige</w:t>
      </w:r>
      <w:r w:rsidR="00291B5F" w:rsidRPr="00C331C9">
        <w:rPr>
          <w:rFonts w:ascii="Arial" w:hAnsi="Arial" w:cs="Arial"/>
        </w:rPr>
        <w:t>ns</w:t>
      </w:r>
      <w:r w:rsidRPr="00C331C9">
        <w:rPr>
          <w:rFonts w:ascii="Arial" w:hAnsi="Arial" w:cs="Arial"/>
        </w:rPr>
        <w:t>.</w:t>
      </w:r>
    </w:p>
    <w:p w:rsidR="00C840B7" w:rsidRDefault="00C840B7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A7345" w:rsidRDefault="00A97A18" w:rsidP="004E3593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754C8752" wp14:editId="03AC209C">
            <wp:extent cx="4572000" cy="2743200"/>
            <wp:effectExtent l="0" t="0" r="0" b="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5BE91E4-81F3-4E5B-927D-282B081E15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F43BE" w:rsidRDefault="003F43BE" w:rsidP="009B04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3762B" w:rsidRDefault="0033762B" w:rsidP="00956435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pt-BR"/>
        </w:rPr>
      </w:pPr>
    </w:p>
    <w:p w:rsidR="00C840B7" w:rsidRPr="00EA16F2" w:rsidRDefault="00C840B7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A16F2">
        <w:rPr>
          <w:rFonts w:ascii="Arial" w:hAnsi="Arial" w:cs="Arial"/>
          <w:b/>
          <w:bCs/>
          <w:color w:val="000000"/>
        </w:rPr>
        <w:t>FAIXA ETÁRIA DOS SOLICITANTES</w:t>
      </w:r>
    </w:p>
    <w:p w:rsidR="006229E9" w:rsidRPr="006229E9" w:rsidRDefault="006229E9" w:rsidP="00622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_________________________________________________________________________</w:t>
      </w:r>
    </w:p>
    <w:p w:rsidR="00C840B7" w:rsidRDefault="007E04B1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A16F2">
        <w:rPr>
          <w:rFonts w:ascii="Arial" w:hAnsi="Arial" w:cs="Arial"/>
          <w:color w:val="000000"/>
        </w:rPr>
        <w:t>Do total de pedidos recebidos</w:t>
      </w:r>
      <w:r>
        <w:rPr>
          <w:rFonts w:ascii="Arial" w:hAnsi="Arial" w:cs="Arial"/>
          <w:color w:val="000000"/>
        </w:rPr>
        <w:t xml:space="preserve"> tipo pessoa física</w:t>
      </w:r>
      <w:r w:rsidRPr="00EA16F2">
        <w:rPr>
          <w:rFonts w:ascii="Arial" w:hAnsi="Arial" w:cs="Arial"/>
          <w:color w:val="000000"/>
        </w:rPr>
        <w:t xml:space="preserve">, </w:t>
      </w:r>
      <w:r w:rsidR="00E46CEC">
        <w:rPr>
          <w:rFonts w:ascii="Arial" w:hAnsi="Arial" w:cs="Arial"/>
          <w:color w:val="000000"/>
        </w:rPr>
        <w:t xml:space="preserve">32 foram identificados e 2 </w:t>
      </w:r>
      <w:r w:rsidR="005233AB">
        <w:rPr>
          <w:rFonts w:ascii="Arial" w:hAnsi="Arial" w:cs="Arial"/>
          <w:color w:val="000000"/>
        </w:rPr>
        <w:t>não inform</w:t>
      </w:r>
      <w:r w:rsidR="00E46CEC">
        <w:rPr>
          <w:rFonts w:ascii="Arial" w:hAnsi="Arial" w:cs="Arial"/>
          <w:color w:val="000000"/>
        </w:rPr>
        <w:t>aram</w:t>
      </w:r>
      <w:r w:rsidR="005233AB">
        <w:rPr>
          <w:rFonts w:ascii="Arial" w:hAnsi="Arial" w:cs="Arial"/>
          <w:color w:val="000000"/>
        </w:rPr>
        <w:t xml:space="preserve"> sua faixa estaria.</w:t>
      </w:r>
    </w:p>
    <w:p w:rsidR="00C62B4D" w:rsidRDefault="00C62B4D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E04B1" w:rsidRDefault="007E04B1" w:rsidP="00642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lang w:eastAsia="pt-BR"/>
        </w:rPr>
      </w:pPr>
    </w:p>
    <w:p w:rsidR="005F2326" w:rsidRDefault="00E46CEC" w:rsidP="00C331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  <w:lang w:eastAsia="pt-BR"/>
        </w:rPr>
        <w:lastRenderedPageBreak/>
        <w:drawing>
          <wp:inline distT="0" distB="0" distL="0" distR="0" wp14:anchorId="332CB4E8" wp14:editId="08F7439E">
            <wp:extent cx="4572000" cy="2743200"/>
            <wp:effectExtent l="0" t="0" r="0" b="0"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3403EAD-6921-40DA-A2DA-4A708C7400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F2326" w:rsidRDefault="005F2326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42A20" w:rsidRDefault="00642A20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840B7" w:rsidRPr="00EA16F2" w:rsidRDefault="00C840B7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A16F2">
        <w:rPr>
          <w:rFonts w:ascii="Arial" w:hAnsi="Arial" w:cs="Arial"/>
          <w:b/>
          <w:bCs/>
          <w:color w:val="000000"/>
        </w:rPr>
        <w:t>GRAU DE ESCOLARIDADE DOS SOLICITANTES</w:t>
      </w:r>
    </w:p>
    <w:p w:rsidR="006229E9" w:rsidRPr="006229E9" w:rsidRDefault="006229E9" w:rsidP="00622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_________________________________________________________________________</w:t>
      </w:r>
    </w:p>
    <w:p w:rsidR="00C840B7" w:rsidRDefault="007E04B1" w:rsidP="00E46C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EA16F2">
        <w:rPr>
          <w:rFonts w:ascii="Arial" w:hAnsi="Arial" w:cs="Arial"/>
          <w:color w:val="000000"/>
        </w:rPr>
        <w:t>Do total de pedidos recebidos</w:t>
      </w:r>
      <w:r>
        <w:rPr>
          <w:rFonts w:ascii="Arial" w:hAnsi="Arial" w:cs="Arial"/>
          <w:color w:val="000000"/>
        </w:rPr>
        <w:t xml:space="preserve"> tipo pes</w:t>
      </w:r>
      <w:r w:rsidR="001B300D">
        <w:rPr>
          <w:rFonts w:ascii="Arial" w:hAnsi="Arial" w:cs="Arial"/>
          <w:color w:val="000000"/>
        </w:rPr>
        <w:t xml:space="preserve">soa física </w:t>
      </w:r>
      <w:r w:rsidR="00E46CEC">
        <w:rPr>
          <w:rFonts w:ascii="Arial" w:hAnsi="Arial" w:cs="Arial"/>
          <w:color w:val="000000"/>
        </w:rPr>
        <w:t>24 com</w:t>
      </w:r>
      <w:r w:rsidR="00D577B7">
        <w:rPr>
          <w:rFonts w:ascii="Arial" w:hAnsi="Arial" w:cs="Arial"/>
          <w:color w:val="000000"/>
        </w:rPr>
        <w:t xml:space="preserve"> t</w:t>
      </w:r>
      <w:r w:rsidR="00B333C4">
        <w:rPr>
          <w:rFonts w:ascii="Arial" w:hAnsi="Arial" w:cs="Arial"/>
          <w:color w:val="000000"/>
        </w:rPr>
        <w:t>e</w:t>
      </w:r>
      <w:r w:rsidR="00022734">
        <w:rPr>
          <w:rFonts w:ascii="Arial" w:hAnsi="Arial" w:cs="Arial"/>
          <w:color w:val="000000"/>
        </w:rPr>
        <w:t xml:space="preserve">m </w:t>
      </w:r>
      <w:r w:rsidR="00A2458F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 xml:space="preserve">formação </w:t>
      </w:r>
      <w:r w:rsidR="00E46CEC">
        <w:rPr>
          <w:rFonts w:ascii="Arial" w:hAnsi="Arial" w:cs="Arial"/>
          <w:color w:val="000000"/>
        </w:rPr>
        <w:t>superior, pós-graduado, mestrado e doutorado</w:t>
      </w:r>
      <w:r w:rsidR="00B333C4">
        <w:rPr>
          <w:rFonts w:ascii="Arial" w:hAnsi="Arial" w:cs="Arial"/>
          <w:color w:val="000000"/>
        </w:rPr>
        <w:t>.</w:t>
      </w:r>
    </w:p>
    <w:p w:rsidR="007E04B1" w:rsidRDefault="007E04B1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1C7E69" w:rsidRDefault="00F74420" w:rsidP="005C2C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  <w:lang w:eastAsia="pt-BR"/>
        </w:rPr>
        <w:drawing>
          <wp:inline distT="0" distB="0" distL="0" distR="0" wp14:anchorId="6A8A201B" wp14:editId="751D2329">
            <wp:extent cx="4572000" cy="2743200"/>
            <wp:effectExtent l="0" t="0" r="0" b="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A9DE26-B2E9-4C0F-8564-F53CD36BE4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C7E69" w:rsidRDefault="001C7E69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333C4" w:rsidRPr="00EA16F2" w:rsidRDefault="00B333C4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840B7" w:rsidRPr="00EA16F2" w:rsidRDefault="00C840B7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A16F2">
        <w:rPr>
          <w:rFonts w:ascii="Arial" w:hAnsi="Arial" w:cs="Arial"/>
          <w:b/>
          <w:bCs/>
          <w:color w:val="000000"/>
        </w:rPr>
        <w:t>ASSUNTOS MAIS DEMANDADOS PELO SISTEMA e-SIC</w:t>
      </w:r>
    </w:p>
    <w:p w:rsidR="006229E9" w:rsidRPr="006229E9" w:rsidRDefault="006229E9" w:rsidP="00622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_________________________________________________________________________</w:t>
      </w:r>
    </w:p>
    <w:p w:rsidR="00652A8D" w:rsidRDefault="00652A8D" w:rsidP="009431FA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pt-BR"/>
        </w:rPr>
      </w:pPr>
    </w:p>
    <w:p w:rsidR="005C2CD8" w:rsidRDefault="005C2CD8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74420" w:rsidRDefault="00F74420" w:rsidP="00F744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  <w:lang w:eastAsia="pt-BR"/>
        </w:rPr>
        <w:lastRenderedPageBreak/>
        <w:drawing>
          <wp:inline distT="0" distB="0" distL="0" distR="0" wp14:anchorId="090CB0AF" wp14:editId="0613A6BF">
            <wp:extent cx="4572000" cy="2743200"/>
            <wp:effectExtent l="0" t="0" r="0" b="0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1A7E453-AC42-43FD-B37E-C3B9AD402C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74420" w:rsidRDefault="00F74420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74420" w:rsidRDefault="00F74420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840B7" w:rsidRDefault="00C840B7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A16F2">
        <w:rPr>
          <w:rFonts w:ascii="Arial" w:hAnsi="Arial" w:cs="Arial"/>
          <w:b/>
          <w:bCs/>
          <w:color w:val="000000"/>
        </w:rPr>
        <w:t>PRAZO DE ATENDIMENTO DO SERVIÇO DE INFORMAÇÃO AO CIDADÃO (SIC)</w:t>
      </w:r>
    </w:p>
    <w:p w:rsidR="006229E9" w:rsidRPr="006229E9" w:rsidRDefault="006229E9" w:rsidP="00622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_________________________________________________________________________</w:t>
      </w:r>
    </w:p>
    <w:p w:rsidR="006E269C" w:rsidRDefault="00907D04" w:rsidP="00F15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</w:t>
      </w:r>
      <w:r w:rsidR="00AB4F85">
        <w:rPr>
          <w:rFonts w:ascii="Arial" w:hAnsi="Arial" w:cs="Arial"/>
          <w:color w:val="000000"/>
        </w:rPr>
        <w:t>s</w:t>
      </w:r>
      <w:r w:rsidR="00FC5048">
        <w:rPr>
          <w:rFonts w:ascii="Arial" w:hAnsi="Arial" w:cs="Arial"/>
          <w:color w:val="000000"/>
        </w:rPr>
        <w:t xml:space="preserve"> solicitaç</w:t>
      </w:r>
      <w:r w:rsidR="00AB4F85">
        <w:rPr>
          <w:rFonts w:ascii="Arial" w:hAnsi="Arial" w:cs="Arial"/>
          <w:color w:val="000000"/>
        </w:rPr>
        <w:t>ões</w:t>
      </w:r>
      <w:r w:rsidR="00022734">
        <w:rPr>
          <w:rFonts w:ascii="Arial" w:hAnsi="Arial" w:cs="Arial"/>
          <w:color w:val="000000"/>
        </w:rPr>
        <w:t>,</w:t>
      </w:r>
      <w:r w:rsidR="00A257FE">
        <w:rPr>
          <w:rFonts w:ascii="Arial" w:hAnsi="Arial" w:cs="Arial"/>
          <w:color w:val="000000"/>
        </w:rPr>
        <w:t>34</w:t>
      </w:r>
      <w:r w:rsidR="009F506F">
        <w:rPr>
          <w:rFonts w:ascii="Arial" w:hAnsi="Arial" w:cs="Arial"/>
          <w:color w:val="000000"/>
        </w:rPr>
        <w:t xml:space="preserve"> f</w:t>
      </w:r>
      <w:r w:rsidR="00996154">
        <w:rPr>
          <w:rFonts w:ascii="Arial" w:hAnsi="Arial" w:cs="Arial"/>
          <w:color w:val="000000"/>
        </w:rPr>
        <w:t xml:space="preserve">oram respondidas </w:t>
      </w:r>
      <w:r w:rsidR="00A257FE">
        <w:rPr>
          <w:rFonts w:ascii="Arial" w:hAnsi="Arial" w:cs="Arial"/>
          <w:color w:val="000000"/>
        </w:rPr>
        <w:t>antes d</w:t>
      </w:r>
      <w:r w:rsidR="00B71E8E">
        <w:rPr>
          <w:rFonts w:ascii="Arial" w:hAnsi="Arial" w:cs="Arial"/>
          <w:color w:val="000000"/>
        </w:rPr>
        <w:t xml:space="preserve">o </w:t>
      </w:r>
      <w:r w:rsidR="00E46CEC">
        <w:rPr>
          <w:rFonts w:ascii="Arial" w:hAnsi="Arial" w:cs="Arial"/>
          <w:color w:val="000000"/>
        </w:rPr>
        <w:t xml:space="preserve">prazo, </w:t>
      </w:r>
      <w:r w:rsidR="00A257FE">
        <w:rPr>
          <w:rFonts w:ascii="Arial" w:hAnsi="Arial" w:cs="Arial"/>
          <w:color w:val="000000"/>
        </w:rPr>
        <w:t>e duas foram prorrogadas, porém respondida antes do prazo de prorrogação.</w:t>
      </w:r>
      <w:r w:rsidR="00522C1D">
        <w:rPr>
          <w:rFonts w:ascii="Arial" w:hAnsi="Arial" w:cs="Arial"/>
          <w:color w:val="000000"/>
        </w:rPr>
        <w:t xml:space="preserve"> </w:t>
      </w:r>
      <w:r w:rsidR="00E46CEC">
        <w:rPr>
          <w:rFonts w:ascii="Arial" w:hAnsi="Arial" w:cs="Arial"/>
          <w:color w:val="000000"/>
        </w:rPr>
        <w:t>conforme gráfico a</w:t>
      </w:r>
      <w:r>
        <w:rPr>
          <w:rFonts w:ascii="Arial" w:hAnsi="Arial" w:cs="Arial"/>
          <w:color w:val="000000"/>
        </w:rPr>
        <w:t xml:space="preserve"> seguir:</w:t>
      </w:r>
    </w:p>
    <w:p w:rsidR="00F1578A" w:rsidRDefault="00F1578A" w:rsidP="00F15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6210F6" w:rsidRDefault="006210F6" w:rsidP="00F15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6210F6" w:rsidRDefault="00522C1D" w:rsidP="0062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  <w:lang w:eastAsia="pt-BR"/>
        </w:rPr>
        <w:drawing>
          <wp:inline distT="0" distB="0" distL="0" distR="0" wp14:anchorId="209EA5F0" wp14:editId="10812B9E">
            <wp:extent cx="4371975" cy="2457450"/>
            <wp:effectExtent l="0" t="0" r="9525" b="0"/>
            <wp:docPr id="21" name="Gráfico 2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88DA053-9AF6-4848-83E9-9026422EE1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210F6" w:rsidRDefault="006210F6" w:rsidP="00F15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25042" w:rsidRDefault="00725042" w:rsidP="00F15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840B7" w:rsidRDefault="006E269C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SETORES</w:t>
      </w:r>
      <w:r w:rsidR="00C840B7" w:rsidRPr="00EA16F2">
        <w:rPr>
          <w:rFonts w:ascii="Arial" w:hAnsi="Arial" w:cs="Arial"/>
          <w:b/>
          <w:bCs/>
          <w:color w:val="000000"/>
        </w:rPr>
        <w:t xml:space="preserve"> MAIS DEMANDADOS</w:t>
      </w:r>
    </w:p>
    <w:p w:rsidR="006229E9" w:rsidRPr="006229E9" w:rsidRDefault="006229E9" w:rsidP="00622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_________________________________________________________________________</w:t>
      </w:r>
    </w:p>
    <w:p w:rsidR="001D6936" w:rsidRDefault="00C840B7" w:rsidP="001D6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A16F2">
        <w:rPr>
          <w:rFonts w:ascii="Arial" w:hAnsi="Arial" w:cs="Arial"/>
          <w:color w:val="000000"/>
        </w:rPr>
        <w:t xml:space="preserve">Dentre as respostas encaminhadas aos solicitantes através do sistema e-SIC, os </w:t>
      </w:r>
      <w:r w:rsidR="006E269C">
        <w:rPr>
          <w:rFonts w:ascii="Arial" w:hAnsi="Arial" w:cs="Arial"/>
          <w:color w:val="000000"/>
        </w:rPr>
        <w:t xml:space="preserve">Setores </w:t>
      </w:r>
      <w:r w:rsidRPr="00EA16F2">
        <w:rPr>
          <w:rFonts w:ascii="Arial" w:hAnsi="Arial" w:cs="Arial"/>
          <w:color w:val="000000"/>
        </w:rPr>
        <w:t xml:space="preserve">mais demandados </w:t>
      </w:r>
      <w:r w:rsidR="006E269C" w:rsidRPr="00EA16F2">
        <w:rPr>
          <w:rFonts w:ascii="Arial" w:hAnsi="Arial" w:cs="Arial"/>
          <w:color w:val="000000"/>
        </w:rPr>
        <w:t>foram:</w:t>
      </w:r>
      <w:r w:rsidR="00A81904">
        <w:rPr>
          <w:rFonts w:ascii="Arial" w:hAnsi="Arial" w:cs="Arial"/>
          <w:color w:val="000000"/>
        </w:rPr>
        <w:t xml:space="preserve"> Superintendência de Negócio da Capital ( SUNEC) e Gerência de Controle da Qualidade do Produto (GEQPRO).</w:t>
      </w:r>
    </w:p>
    <w:p w:rsidR="001D6936" w:rsidRDefault="001D6936" w:rsidP="001D6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A6E9D" w:rsidRDefault="005A6E9D" w:rsidP="001D6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F0208" w:rsidRDefault="005A6E9D" w:rsidP="003B2D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  <w:lang w:eastAsia="pt-BR"/>
        </w:rPr>
        <w:drawing>
          <wp:inline distT="0" distB="0" distL="0" distR="0" wp14:anchorId="77EA59C7" wp14:editId="64EB57C3">
            <wp:extent cx="4572000" cy="2743200"/>
            <wp:effectExtent l="0" t="0" r="0" b="0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3898DDD-9812-4A92-A8AA-FAC0DF4D5D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6936" w:rsidRDefault="001D6936" w:rsidP="00F929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D6936" w:rsidRDefault="001D6936" w:rsidP="00F929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C840B7" w:rsidRDefault="00C840B7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A16F2">
        <w:rPr>
          <w:rFonts w:ascii="Arial" w:hAnsi="Arial" w:cs="Arial"/>
          <w:b/>
          <w:bCs/>
          <w:color w:val="000000"/>
        </w:rPr>
        <w:t>STATUS DOS PEDIDOS</w:t>
      </w:r>
    </w:p>
    <w:p w:rsidR="006229E9" w:rsidRPr="006229E9" w:rsidRDefault="006229E9" w:rsidP="00622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_________________________________________________________________________</w:t>
      </w:r>
    </w:p>
    <w:p w:rsidR="00DE4863" w:rsidRDefault="00C840B7" w:rsidP="00660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A16F2">
        <w:rPr>
          <w:rFonts w:ascii="Arial" w:hAnsi="Arial" w:cs="Arial"/>
          <w:color w:val="000000"/>
        </w:rPr>
        <w:t xml:space="preserve">Dentre as solicitações de 2016, </w:t>
      </w:r>
      <w:r w:rsidR="00D9242F">
        <w:rPr>
          <w:rFonts w:ascii="Arial" w:hAnsi="Arial" w:cs="Arial"/>
          <w:color w:val="000000"/>
        </w:rPr>
        <w:t>d</w:t>
      </w:r>
      <w:r w:rsidRPr="00EA16F2">
        <w:rPr>
          <w:rFonts w:ascii="Arial" w:hAnsi="Arial" w:cs="Arial"/>
          <w:color w:val="000000"/>
        </w:rPr>
        <w:t>o total de</w:t>
      </w:r>
      <w:r w:rsidR="00F92986">
        <w:rPr>
          <w:rFonts w:ascii="Arial" w:hAnsi="Arial" w:cs="Arial"/>
          <w:color w:val="000000"/>
        </w:rPr>
        <w:t xml:space="preserve"> </w:t>
      </w:r>
      <w:r w:rsidR="00E46CEC">
        <w:rPr>
          <w:rFonts w:ascii="Arial" w:hAnsi="Arial" w:cs="Arial"/>
          <w:color w:val="000000"/>
        </w:rPr>
        <w:t>38</w:t>
      </w:r>
      <w:r w:rsidRPr="00EA16F2">
        <w:rPr>
          <w:rFonts w:ascii="Arial" w:hAnsi="Arial" w:cs="Arial"/>
          <w:color w:val="000000"/>
        </w:rPr>
        <w:t xml:space="preserve"> pedidos</w:t>
      </w:r>
      <w:r w:rsidR="0099075B">
        <w:rPr>
          <w:rFonts w:ascii="Arial" w:hAnsi="Arial" w:cs="Arial"/>
          <w:color w:val="000000"/>
        </w:rPr>
        <w:t>,</w:t>
      </w:r>
      <w:r w:rsidR="00DE4863">
        <w:rPr>
          <w:rFonts w:ascii="Arial" w:hAnsi="Arial" w:cs="Arial"/>
          <w:color w:val="000000"/>
        </w:rPr>
        <w:t xml:space="preserve"> todos foram respondidos.</w:t>
      </w:r>
    </w:p>
    <w:p w:rsidR="002F1EA4" w:rsidRDefault="002F1EA4" w:rsidP="006C4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E4863" w:rsidRDefault="00DE4863" w:rsidP="001673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7E04B1">
        <w:rPr>
          <w:rFonts w:ascii="Arial" w:hAnsi="Arial" w:cs="Arial"/>
          <w:b/>
          <w:bCs/>
          <w:noProof/>
          <w:color w:val="000000"/>
          <w:lang w:eastAsia="pt-BR"/>
        </w:rPr>
        <w:drawing>
          <wp:inline distT="0" distB="0" distL="0" distR="0" wp14:anchorId="18A77395" wp14:editId="6B09CCBB">
            <wp:extent cx="4019550" cy="2009775"/>
            <wp:effectExtent l="0" t="0" r="0" b="28575"/>
            <wp:docPr id="12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F0418" w:rsidRDefault="002F0418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333C4" w:rsidRPr="00EA16F2" w:rsidRDefault="00B333C4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840B7" w:rsidRDefault="00C840B7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A16F2">
        <w:rPr>
          <w:rFonts w:ascii="Arial" w:hAnsi="Arial" w:cs="Arial"/>
          <w:b/>
          <w:bCs/>
          <w:color w:val="000000"/>
        </w:rPr>
        <w:t>CLASSIFICAÇÃO DE DOCUMENTOS</w:t>
      </w:r>
    </w:p>
    <w:p w:rsidR="006229E9" w:rsidRPr="006229E9" w:rsidRDefault="006229E9" w:rsidP="00622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_________________________________________________________________________</w:t>
      </w:r>
    </w:p>
    <w:p w:rsidR="00C840B7" w:rsidRPr="00EA16F2" w:rsidRDefault="00B13DD2" w:rsidP="00ED3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Não houve</w:t>
      </w:r>
      <w:r w:rsidR="00C840B7" w:rsidRPr="00EA16F2">
        <w:rPr>
          <w:rFonts w:ascii="Arial" w:hAnsi="Arial" w:cs="Arial"/>
          <w:color w:val="000000"/>
        </w:rPr>
        <w:t xml:space="preserve"> informações classificadas, reclassificadas ou ainda desclassificadas como</w:t>
      </w:r>
      <w:r w:rsidR="002044DC">
        <w:rPr>
          <w:rFonts w:ascii="Arial" w:hAnsi="Arial" w:cs="Arial"/>
          <w:color w:val="000000"/>
        </w:rPr>
        <w:t xml:space="preserve"> </w:t>
      </w:r>
      <w:r w:rsidR="00C840B7" w:rsidRPr="00EA16F2">
        <w:rPr>
          <w:rFonts w:ascii="Arial" w:hAnsi="Arial" w:cs="Arial"/>
          <w:color w:val="000000"/>
        </w:rPr>
        <w:t>ultrassecretas, secretas e reservadas. Não houve classificação de informações durante</w:t>
      </w:r>
      <w:r w:rsidR="002044DC">
        <w:rPr>
          <w:rFonts w:ascii="Arial" w:hAnsi="Arial" w:cs="Arial"/>
          <w:color w:val="000000"/>
        </w:rPr>
        <w:t xml:space="preserve"> </w:t>
      </w:r>
      <w:r w:rsidR="00C840B7" w:rsidRPr="00EA16F2">
        <w:rPr>
          <w:rFonts w:ascii="Arial" w:hAnsi="Arial" w:cs="Arial"/>
          <w:color w:val="000000"/>
        </w:rPr>
        <w:t>esse período.</w:t>
      </w:r>
    </w:p>
    <w:p w:rsidR="002044DC" w:rsidRPr="00EA16F2" w:rsidRDefault="002044DC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840B7" w:rsidRDefault="00C840B7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A16F2">
        <w:rPr>
          <w:rFonts w:ascii="Arial" w:hAnsi="Arial" w:cs="Arial"/>
          <w:b/>
          <w:bCs/>
          <w:color w:val="000000"/>
        </w:rPr>
        <w:t>RECURSOS</w:t>
      </w:r>
    </w:p>
    <w:p w:rsidR="006229E9" w:rsidRPr="006229E9" w:rsidRDefault="006229E9" w:rsidP="00622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_________________________________________________________________________</w:t>
      </w:r>
    </w:p>
    <w:p w:rsidR="00A37996" w:rsidRPr="00EA16F2" w:rsidRDefault="00E46CEC" w:rsidP="00A379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Durante o ano de</w:t>
      </w:r>
      <w:r w:rsidR="00A37996" w:rsidRPr="00EA16F2">
        <w:rPr>
          <w:rFonts w:ascii="Arial" w:hAnsi="Arial" w:cs="Arial"/>
          <w:color w:val="000000"/>
        </w:rPr>
        <w:t xml:space="preserve"> 2016, houve</w:t>
      </w:r>
      <w:r>
        <w:rPr>
          <w:rFonts w:ascii="Arial" w:hAnsi="Arial" w:cs="Arial"/>
          <w:color w:val="000000"/>
        </w:rPr>
        <w:t xml:space="preserve"> 2</w:t>
      </w:r>
      <w:r w:rsidR="00A37996" w:rsidRPr="00EA16F2">
        <w:rPr>
          <w:rFonts w:ascii="Arial" w:hAnsi="Arial" w:cs="Arial"/>
          <w:color w:val="000000"/>
        </w:rPr>
        <w:t xml:space="preserve"> </w:t>
      </w:r>
      <w:r w:rsidR="00A37996">
        <w:rPr>
          <w:rFonts w:ascii="Arial" w:hAnsi="Arial" w:cs="Arial"/>
          <w:color w:val="000000"/>
        </w:rPr>
        <w:t>pedido</w:t>
      </w:r>
      <w:r>
        <w:rPr>
          <w:rFonts w:ascii="Arial" w:hAnsi="Arial" w:cs="Arial"/>
          <w:color w:val="000000"/>
        </w:rPr>
        <w:t>s</w:t>
      </w:r>
      <w:r w:rsidR="00A37996">
        <w:rPr>
          <w:rFonts w:ascii="Arial" w:hAnsi="Arial" w:cs="Arial"/>
          <w:color w:val="000000"/>
        </w:rPr>
        <w:t xml:space="preserve"> de recursos para </w:t>
      </w:r>
      <w:r>
        <w:rPr>
          <w:rFonts w:ascii="Arial" w:hAnsi="Arial" w:cs="Arial"/>
          <w:color w:val="000000"/>
        </w:rPr>
        <w:t>esse período, todos respondidos no prazo recursal.</w:t>
      </w:r>
    </w:p>
    <w:p w:rsidR="00B671CE" w:rsidRDefault="00B671CE" w:rsidP="00B67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1673CE" w:rsidRDefault="001673CE" w:rsidP="00167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840B7" w:rsidRPr="00EA16F2" w:rsidRDefault="00B13DD2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Maceió, 0</w:t>
      </w:r>
      <w:r w:rsidR="006210F6">
        <w:rPr>
          <w:rFonts w:ascii="Arial" w:hAnsi="Arial" w:cs="Arial"/>
          <w:color w:val="000000"/>
        </w:rPr>
        <w:t>2</w:t>
      </w:r>
      <w:r w:rsidR="00C840B7" w:rsidRPr="00EA16F2">
        <w:rPr>
          <w:rFonts w:ascii="Arial" w:hAnsi="Arial" w:cs="Arial"/>
          <w:color w:val="000000"/>
        </w:rPr>
        <w:t xml:space="preserve"> de </w:t>
      </w:r>
      <w:r w:rsidR="006210F6">
        <w:rPr>
          <w:rFonts w:ascii="Arial" w:hAnsi="Arial" w:cs="Arial"/>
          <w:color w:val="000000"/>
        </w:rPr>
        <w:t>janeiro</w:t>
      </w:r>
      <w:r w:rsidR="008D696B">
        <w:rPr>
          <w:rFonts w:ascii="Arial" w:hAnsi="Arial" w:cs="Arial"/>
          <w:color w:val="000000"/>
        </w:rPr>
        <w:t xml:space="preserve"> </w:t>
      </w:r>
      <w:r w:rsidR="00C840B7" w:rsidRPr="00EA16F2">
        <w:rPr>
          <w:rFonts w:ascii="Arial" w:hAnsi="Arial" w:cs="Arial"/>
          <w:color w:val="000000"/>
        </w:rPr>
        <w:t>de 201</w:t>
      </w:r>
      <w:r w:rsidR="006210F6">
        <w:rPr>
          <w:rFonts w:ascii="Arial" w:hAnsi="Arial" w:cs="Arial"/>
          <w:color w:val="000000"/>
        </w:rPr>
        <w:t>7</w:t>
      </w:r>
      <w:r w:rsidR="00C840B7" w:rsidRPr="00EA16F2">
        <w:rPr>
          <w:rFonts w:ascii="Arial" w:hAnsi="Arial" w:cs="Arial"/>
          <w:color w:val="000000"/>
        </w:rPr>
        <w:t>.</w:t>
      </w:r>
    </w:p>
    <w:p w:rsidR="001673CE" w:rsidRDefault="001673CE" w:rsidP="00C84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Assessoria de Governança e Transparência</w:t>
      </w:r>
    </w:p>
    <w:p w:rsidR="00C840B7" w:rsidRPr="00EA16F2" w:rsidRDefault="001673CE" w:rsidP="00C840B7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Companhia de Saneamento de Alagoas - CASAL</w:t>
      </w:r>
    </w:p>
    <w:sectPr w:rsidR="00C840B7" w:rsidRPr="00EA16F2" w:rsidSect="001673CE">
      <w:headerReference w:type="default" r:id="rId19"/>
      <w:footerReference w:type="default" r:id="rId2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347" w:rsidRDefault="009F2347" w:rsidP="006229E9">
      <w:pPr>
        <w:spacing w:after="0" w:line="240" w:lineRule="auto"/>
      </w:pPr>
      <w:r>
        <w:separator/>
      </w:r>
    </w:p>
  </w:endnote>
  <w:endnote w:type="continuationSeparator" w:id="0">
    <w:p w:rsidR="009F2347" w:rsidRDefault="009F2347" w:rsidP="0062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9D" w:rsidRDefault="00ED309D">
    <w:pPr>
      <w:pStyle w:val="Rodap"/>
    </w:pPr>
    <w:r>
      <w:rPr>
        <w:noProof/>
        <w:lang w:eastAsia="pt-BR"/>
      </w:rPr>
      <w:drawing>
        <wp:inline distT="0" distB="0" distL="0" distR="0">
          <wp:extent cx="777923" cy="311443"/>
          <wp:effectExtent l="0" t="0" r="3175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950" cy="31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347" w:rsidRDefault="009F2347" w:rsidP="006229E9">
      <w:pPr>
        <w:spacing w:after="0" w:line="240" w:lineRule="auto"/>
      </w:pPr>
      <w:r>
        <w:separator/>
      </w:r>
    </w:p>
  </w:footnote>
  <w:footnote w:type="continuationSeparator" w:id="0">
    <w:p w:rsidR="009F2347" w:rsidRDefault="009F2347" w:rsidP="0062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2994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229E9" w:rsidRPr="00ED309D" w:rsidRDefault="006229E9" w:rsidP="006229E9">
        <w:pPr>
          <w:pStyle w:val="Cabealho"/>
          <w:tabs>
            <w:tab w:val="left" w:pos="6469"/>
            <w:tab w:val="right" w:pos="9071"/>
          </w:tabs>
          <w:rPr>
            <w:rFonts w:ascii="Times New Roman" w:hAnsi="Times New Roman" w:cs="Times New Roman"/>
            <w:sz w:val="20"/>
            <w:szCs w:val="20"/>
          </w:rPr>
        </w:pPr>
        <w:r>
          <w:tab/>
        </w:r>
        <w:r>
          <w:tab/>
        </w:r>
        <w:r>
          <w:tab/>
        </w:r>
        <w:r>
          <w:tab/>
        </w:r>
        <w:r w:rsidR="006D65CE" w:rsidRPr="00ED309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D309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6D65CE" w:rsidRPr="00ED309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02A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6D65CE" w:rsidRPr="00ED309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29E9" w:rsidRDefault="00ED309D" w:rsidP="006229E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noProof/>
        <w:lang w:eastAsia="pt-BR"/>
      </w:rPr>
      <w:drawing>
        <wp:inline distT="0" distB="0" distL="0" distR="0">
          <wp:extent cx="1542197" cy="668838"/>
          <wp:effectExtent l="0" t="0" r="1270" b="0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890" cy="671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1903" w:rsidRDefault="00AE1903" w:rsidP="006229E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6229E9" w:rsidRPr="00ED309D" w:rsidRDefault="006229E9" w:rsidP="006229E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ED309D">
      <w:rPr>
        <w:rFonts w:ascii="Times New Roman" w:hAnsi="Times New Roman" w:cs="Times New Roman"/>
        <w:color w:val="000000"/>
        <w:sz w:val="20"/>
        <w:szCs w:val="20"/>
      </w:rPr>
      <w:t xml:space="preserve">Rua Barão de Atalaia, nº 200,  Centro, </w:t>
    </w:r>
    <w:r w:rsidRPr="00ED309D">
      <w:rPr>
        <w:rFonts w:ascii="Times New Roman" w:hAnsi="Times New Roman" w:cs="Times New Roman"/>
        <w:sz w:val="20"/>
        <w:szCs w:val="20"/>
      </w:rPr>
      <w:t>Maceió - AL - CEP 57020-510</w:t>
    </w:r>
  </w:p>
  <w:p w:rsidR="006229E9" w:rsidRPr="00ED309D" w:rsidRDefault="006229E9" w:rsidP="006229E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ED309D">
      <w:rPr>
        <w:rFonts w:ascii="Times New Roman" w:hAnsi="Times New Roman" w:cs="Times New Roman"/>
        <w:sz w:val="20"/>
        <w:szCs w:val="20"/>
      </w:rPr>
      <w:t>Fone: (82) 3315-3082 - CNPJ: 12.294.708/0001-81</w:t>
    </w:r>
  </w:p>
  <w:p w:rsidR="006229E9" w:rsidRPr="00ED309D" w:rsidRDefault="006229E9" w:rsidP="006229E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ED309D">
      <w:rPr>
        <w:rFonts w:ascii="Times New Roman" w:hAnsi="Times New Roman" w:cs="Times New Roman"/>
        <w:b/>
        <w:bCs/>
        <w:color w:val="000000"/>
        <w:sz w:val="20"/>
        <w:szCs w:val="20"/>
      </w:rPr>
      <w:t>Sistema Eletrônico do Serviço de Informação ao Cidadão – SIC</w:t>
    </w:r>
  </w:p>
  <w:p w:rsidR="006229E9" w:rsidRPr="00ED309D" w:rsidRDefault="006229E9" w:rsidP="006229E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ED309D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Relatório Estatístico dos Pedidos de Acesso à Informação </w:t>
    </w:r>
  </w:p>
  <w:p w:rsidR="006229E9" w:rsidRDefault="00C331C9" w:rsidP="00ED309D">
    <w:pPr>
      <w:autoSpaceDE w:val="0"/>
      <w:autoSpaceDN w:val="0"/>
      <w:adjustRightInd w:val="0"/>
      <w:spacing w:after="0" w:line="240" w:lineRule="auto"/>
      <w:jc w:val="center"/>
    </w:pPr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Relatório Anual - </w:t>
    </w:r>
    <w:r w:rsidR="006229E9" w:rsidRPr="00ED309D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6A8D"/>
    <w:multiLevelType w:val="hybridMultilevel"/>
    <w:tmpl w:val="9628F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B7"/>
    <w:rsid w:val="00001B13"/>
    <w:rsid w:val="00022734"/>
    <w:rsid w:val="00024696"/>
    <w:rsid w:val="000327A7"/>
    <w:rsid w:val="00064CEE"/>
    <w:rsid w:val="00081433"/>
    <w:rsid w:val="000855AE"/>
    <w:rsid w:val="000939AD"/>
    <w:rsid w:val="000A4D48"/>
    <w:rsid w:val="000C0386"/>
    <w:rsid w:val="000C245E"/>
    <w:rsid w:val="000C37FC"/>
    <w:rsid w:val="000F7D68"/>
    <w:rsid w:val="00115B34"/>
    <w:rsid w:val="0011751C"/>
    <w:rsid w:val="00122F06"/>
    <w:rsid w:val="0012437E"/>
    <w:rsid w:val="00162844"/>
    <w:rsid w:val="00162E96"/>
    <w:rsid w:val="001673CE"/>
    <w:rsid w:val="001910D5"/>
    <w:rsid w:val="001A2DCB"/>
    <w:rsid w:val="001B300D"/>
    <w:rsid w:val="001C0A9A"/>
    <w:rsid w:val="001C0AA0"/>
    <w:rsid w:val="001C1883"/>
    <w:rsid w:val="001C7E69"/>
    <w:rsid w:val="001D6936"/>
    <w:rsid w:val="002044DC"/>
    <w:rsid w:val="00210D91"/>
    <w:rsid w:val="002117A6"/>
    <w:rsid w:val="00211FFA"/>
    <w:rsid w:val="00212BBD"/>
    <w:rsid w:val="00241C9F"/>
    <w:rsid w:val="0025165E"/>
    <w:rsid w:val="00272917"/>
    <w:rsid w:val="00282B57"/>
    <w:rsid w:val="00291B5F"/>
    <w:rsid w:val="002962CB"/>
    <w:rsid w:val="002A2225"/>
    <w:rsid w:val="002A385B"/>
    <w:rsid w:val="002B68A9"/>
    <w:rsid w:val="002D6353"/>
    <w:rsid w:val="002E3EAA"/>
    <w:rsid w:val="002F0208"/>
    <w:rsid w:val="002F0418"/>
    <w:rsid w:val="002F1EA4"/>
    <w:rsid w:val="00302E87"/>
    <w:rsid w:val="00337152"/>
    <w:rsid w:val="0033762B"/>
    <w:rsid w:val="00353B2D"/>
    <w:rsid w:val="0036175F"/>
    <w:rsid w:val="00386855"/>
    <w:rsid w:val="003B0E6E"/>
    <w:rsid w:val="003B2D4C"/>
    <w:rsid w:val="003B39AE"/>
    <w:rsid w:val="003B7FA7"/>
    <w:rsid w:val="003C1A20"/>
    <w:rsid w:val="003C23A1"/>
    <w:rsid w:val="003C682D"/>
    <w:rsid w:val="003E2D5F"/>
    <w:rsid w:val="003E5559"/>
    <w:rsid w:val="003E6A55"/>
    <w:rsid w:val="003F280D"/>
    <w:rsid w:val="003F43BE"/>
    <w:rsid w:val="003F5800"/>
    <w:rsid w:val="003F63EB"/>
    <w:rsid w:val="00400677"/>
    <w:rsid w:val="0041274A"/>
    <w:rsid w:val="0042003F"/>
    <w:rsid w:val="00442BD6"/>
    <w:rsid w:val="00467283"/>
    <w:rsid w:val="0047487A"/>
    <w:rsid w:val="0048262F"/>
    <w:rsid w:val="004866B2"/>
    <w:rsid w:val="004930D3"/>
    <w:rsid w:val="004A36C0"/>
    <w:rsid w:val="004A53D0"/>
    <w:rsid w:val="004D3F32"/>
    <w:rsid w:val="004E3593"/>
    <w:rsid w:val="004F19D1"/>
    <w:rsid w:val="004F5E53"/>
    <w:rsid w:val="004F5FAE"/>
    <w:rsid w:val="00503DE1"/>
    <w:rsid w:val="00522C1D"/>
    <w:rsid w:val="005233AB"/>
    <w:rsid w:val="005264A7"/>
    <w:rsid w:val="005329D3"/>
    <w:rsid w:val="00535BD0"/>
    <w:rsid w:val="0055058B"/>
    <w:rsid w:val="00553DF7"/>
    <w:rsid w:val="00596FA8"/>
    <w:rsid w:val="005A1A24"/>
    <w:rsid w:val="005A6E9D"/>
    <w:rsid w:val="005A7345"/>
    <w:rsid w:val="005B31A4"/>
    <w:rsid w:val="005B5A60"/>
    <w:rsid w:val="005C2CD8"/>
    <w:rsid w:val="005D5095"/>
    <w:rsid w:val="005F2326"/>
    <w:rsid w:val="005F2D1B"/>
    <w:rsid w:val="005F63CF"/>
    <w:rsid w:val="006210F6"/>
    <w:rsid w:val="006220C6"/>
    <w:rsid w:val="006229E9"/>
    <w:rsid w:val="00625198"/>
    <w:rsid w:val="00642A20"/>
    <w:rsid w:val="00652A8D"/>
    <w:rsid w:val="00660611"/>
    <w:rsid w:val="0066455E"/>
    <w:rsid w:val="0067770D"/>
    <w:rsid w:val="00680A3F"/>
    <w:rsid w:val="00690D09"/>
    <w:rsid w:val="00691AC4"/>
    <w:rsid w:val="006924E1"/>
    <w:rsid w:val="00695830"/>
    <w:rsid w:val="006B5AF9"/>
    <w:rsid w:val="006C4C31"/>
    <w:rsid w:val="006D65CE"/>
    <w:rsid w:val="006D7C52"/>
    <w:rsid w:val="006E1C52"/>
    <w:rsid w:val="006E269C"/>
    <w:rsid w:val="006E3B3F"/>
    <w:rsid w:val="006E75EB"/>
    <w:rsid w:val="00712F88"/>
    <w:rsid w:val="00725042"/>
    <w:rsid w:val="0072509F"/>
    <w:rsid w:val="00725888"/>
    <w:rsid w:val="00774703"/>
    <w:rsid w:val="0078283A"/>
    <w:rsid w:val="007B7B25"/>
    <w:rsid w:val="007C2347"/>
    <w:rsid w:val="007E04B1"/>
    <w:rsid w:val="007F7790"/>
    <w:rsid w:val="00810F23"/>
    <w:rsid w:val="00813ACD"/>
    <w:rsid w:val="0082193D"/>
    <w:rsid w:val="00830F7A"/>
    <w:rsid w:val="0083313A"/>
    <w:rsid w:val="0083398B"/>
    <w:rsid w:val="0084366D"/>
    <w:rsid w:val="00847570"/>
    <w:rsid w:val="00852020"/>
    <w:rsid w:val="008625B0"/>
    <w:rsid w:val="00862857"/>
    <w:rsid w:val="008676E6"/>
    <w:rsid w:val="00871B6B"/>
    <w:rsid w:val="008802A0"/>
    <w:rsid w:val="008D696B"/>
    <w:rsid w:val="00907D04"/>
    <w:rsid w:val="00912A00"/>
    <w:rsid w:val="00926C52"/>
    <w:rsid w:val="009431FA"/>
    <w:rsid w:val="00954378"/>
    <w:rsid w:val="00956435"/>
    <w:rsid w:val="00987EA0"/>
    <w:rsid w:val="0099075B"/>
    <w:rsid w:val="00996154"/>
    <w:rsid w:val="009A324C"/>
    <w:rsid w:val="009A6ACC"/>
    <w:rsid w:val="009A79A3"/>
    <w:rsid w:val="009B040E"/>
    <w:rsid w:val="009B5C20"/>
    <w:rsid w:val="009E60B6"/>
    <w:rsid w:val="009E693D"/>
    <w:rsid w:val="009E778D"/>
    <w:rsid w:val="009F2347"/>
    <w:rsid w:val="009F506F"/>
    <w:rsid w:val="009F54AD"/>
    <w:rsid w:val="00A16B63"/>
    <w:rsid w:val="00A2458F"/>
    <w:rsid w:val="00A257FE"/>
    <w:rsid w:val="00A30B18"/>
    <w:rsid w:val="00A37996"/>
    <w:rsid w:val="00A44F86"/>
    <w:rsid w:val="00A56064"/>
    <w:rsid w:val="00A665C2"/>
    <w:rsid w:val="00A72E17"/>
    <w:rsid w:val="00A81904"/>
    <w:rsid w:val="00A9020B"/>
    <w:rsid w:val="00A97A18"/>
    <w:rsid w:val="00AB2C5D"/>
    <w:rsid w:val="00AB46BA"/>
    <w:rsid w:val="00AB4F85"/>
    <w:rsid w:val="00AB4FA7"/>
    <w:rsid w:val="00AD48E6"/>
    <w:rsid w:val="00AE1903"/>
    <w:rsid w:val="00B07148"/>
    <w:rsid w:val="00B07648"/>
    <w:rsid w:val="00B13DD2"/>
    <w:rsid w:val="00B14226"/>
    <w:rsid w:val="00B17577"/>
    <w:rsid w:val="00B21786"/>
    <w:rsid w:val="00B333C4"/>
    <w:rsid w:val="00B57D3C"/>
    <w:rsid w:val="00B671CE"/>
    <w:rsid w:val="00B71E8E"/>
    <w:rsid w:val="00B83675"/>
    <w:rsid w:val="00B85379"/>
    <w:rsid w:val="00BA1497"/>
    <w:rsid w:val="00BB1778"/>
    <w:rsid w:val="00BD4CEF"/>
    <w:rsid w:val="00BE014D"/>
    <w:rsid w:val="00BE7705"/>
    <w:rsid w:val="00C0134D"/>
    <w:rsid w:val="00C0379E"/>
    <w:rsid w:val="00C16A02"/>
    <w:rsid w:val="00C22EF5"/>
    <w:rsid w:val="00C3275D"/>
    <w:rsid w:val="00C32B45"/>
    <w:rsid w:val="00C331C9"/>
    <w:rsid w:val="00C62B4D"/>
    <w:rsid w:val="00C667CC"/>
    <w:rsid w:val="00C7018D"/>
    <w:rsid w:val="00C840B7"/>
    <w:rsid w:val="00CB55A4"/>
    <w:rsid w:val="00CD026A"/>
    <w:rsid w:val="00CD6709"/>
    <w:rsid w:val="00CF0403"/>
    <w:rsid w:val="00CF29D1"/>
    <w:rsid w:val="00D060C1"/>
    <w:rsid w:val="00D10FA3"/>
    <w:rsid w:val="00D3621A"/>
    <w:rsid w:val="00D46FD0"/>
    <w:rsid w:val="00D577B7"/>
    <w:rsid w:val="00D72AE6"/>
    <w:rsid w:val="00D73B3E"/>
    <w:rsid w:val="00D7754A"/>
    <w:rsid w:val="00D9242F"/>
    <w:rsid w:val="00D92FBF"/>
    <w:rsid w:val="00DA3059"/>
    <w:rsid w:val="00DD6F03"/>
    <w:rsid w:val="00DE0B82"/>
    <w:rsid w:val="00DE4863"/>
    <w:rsid w:val="00DF01A7"/>
    <w:rsid w:val="00E05C8B"/>
    <w:rsid w:val="00E25DB9"/>
    <w:rsid w:val="00E401F0"/>
    <w:rsid w:val="00E45755"/>
    <w:rsid w:val="00E46CEC"/>
    <w:rsid w:val="00E47051"/>
    <w:rsid w:val="00E805C4"/>
    <w:rsid w:val="00EA16F2"/>
    <w:rsid w:val="00EB77D3"/>
    <w:rsid w:val="00ED309D"/>
    <w:rsid w:val="00ED4063"/>
    <w:rsid w:val="00EE1362"/>
    <w:rsid w:val="00EE5E39"/>
    <w:rsid w:val="00F1578A"/>
    <w:rsid w:val="00F16CC2"/>
    <w:rsid w:val="00F228AC"/>
    <w:rsid w:val="00F23974"/>
    <w:rsid w:val="00F402AC"/>
    <w:rsid w:val="00F571B0"/>
    <w:rsid w:val="00F74420"/>
    <w:rsid w:val="00F8300F"/>
    <w:rsid w:val="00F92986"/>
    <w:rsid w:val="00FB6722"/>
    <w:rsid w:val="00FB7991"/>
    <w:rsid w:val="00FC5048"/>
    <w:rsid w:val="00FD3D60"/>
    <w:rsid w:val="00F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840B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840B7"/>
  </w:style>
  <w:style w:type="paragraph" w:styleId="PargrafodaLista">
    <w:name w:val="List Paragraph"/>
    <w:basedOn w:val="Normal"/>
    <w:uiPriority w:val="34"/>
    <w:qFormat/>
    <w:rsid w:val="00EA16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6F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9E9"/>
  </w:style>
  <w:style w:type="paragraph" w:styleId="Rodap">
    <w:name w:val="footer"/>
    <w:basedOn w:val="Normal"/>
    <w:link w:val="RodapChar"/>
    <w:uiPriority w:val="99"/>
    <w:unhideWhenUsed/>
    <w:rsid w:val="006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9E9"/>
  </w:style>
  <w:style w:type="character" w:styleId="Refdecomentrio">
    <w:name w:val="annotation reference"/>
    <w:basedOn w:val="Fontepargpadro"/>
    <w:uiPriority w:val="99"/>
    <w:semiHidden/>
    <w:unhideWhenUsed/>
    <w:rsid w:val="004E35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35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35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35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35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840B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840B7"/>
  </w:style>
  <w:style w:type="paragraph" w:styleId="PargrafodaLista">
    <w:name w:val="List Paragraph"/>
    <w:basedOn w:val="Normal"/>
    <w:uiPriority w:val="34"/>
    <w:qFormat/>
    <w:rsid w:val="00EA16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6F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9E9"/>
  </w:style>
  <w:style w:type="paragraph" w:styleId="Rodap">
    <w:name w:val="footer"/>
    <w:basedOn w:val="Normal"/>
    <w:link w:val="RodapChar"/>
    <w:uiPriority w:val="99"/>
    <w:unhideWhenUsed/>
    <w:rsid w:val="006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9E9"/>
  </w:style>
  <w:style w:type="character" w:styleId="Refdecomentrio">
    <w:name w:val="annotation reference"/>
    <w:basedOn w:val="Fontepargpadro"/>
    <w:uiPriority w:val="99"/>
    <w:semiHidden/>
    <w:unhideWhenUsed/>
    <w:rsid w:val="004E35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35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35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35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35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sic.al.gov.br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sal.al.gov.br" TargetMode="External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&#225;rio1\Desktop\LAI%202016\APOIO%20APRESENTA&#199;&#195;O%20ANUA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lises\Desktop\apoio%20maio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800" b="1" i="0" baseline="0">
                <a:effectLst/>
              </a:rPr>
              <a:t>TIPO DE PESSOAS</a:t>
            </a:r>
            <a:endParaRPr lang="pt-BR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3D8-4664-8722-679AE80BEC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3D8-4664-8722-679AE80BEC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Planilha1!$F$7:$F$8</c:f>
              <c:strCache>
                <c:ptCount val="2"/>
                <c:pt idx="0">
                  <c:v>Pessoa Física</c:v>
                </c:pt>
                <c:pt idx="1">
                  <c:v>Pessoa Jurídica </c:v>
                </c:pt>
              </c:strCache>
            </c:strRef>
          </c:cat>
          <c:val>
            <c:numRef>
              <c:f>Planilha1!$G$7:$G$8</c:f>
              <c:numCache>
                <c:formatCode>General</c:formatCode>
                <c:ptCount val="2"/>
                <c:pt idx="0">
                  <c:v>34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3D8-4664-8722-679AE80BEC1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GÊNERO DO SOLICITANTE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9B8-4323-A510-F1FCA531C4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9B8-4323-A510-F1FCA531C43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Planilha1!$F$21:$F$22</c:f>
              <c:strCache>
                <c:ptCount val="2"/>
                <c:pt idx="0">
                  <c:v>Masculino</c:v>
                </c:pt>
                <c:pt idx="1">
                  <c:v>Feminino</c:v>
                </c:pt>
              </c:strCache>
            </c:strRef>
          </c:cat>
          <c:val>
            <c:numRef>
              <c:f>Planilha1!$G$21:$G$22</c:f>
              <c:numCache>
                <c:formatCode>General</c:formatCode>
                <c:ptCount val="2"/>
                <c:pt idx="0">
                  <c:v>19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9B8-4323-A510-F1FCA531C439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ORIGEM DOS SOLICITANTES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Planilha1!$I$2:$I$8</c:f>
              <c:strCache>
                <c:ptCount val="7"/>
                <c:pt idx="0">
                  <c:v>ALAGOAS</c:v>
                </c:pt>
                <c:pt idx="1">
                  <c:v>FLORIDA (EUA)</c:v>
                </c:pt>
                <c:pt idx="2">
                  <c:v>FORTALEZA</c:v>
                </c:pt>
                <c:pt idx="3">
                  <c:v>N/ IDENTIFICADO</c:v>
                </c:pt>
                <c:pt idx="4">
                  <c:v>RIO DE JANEIRO</c:v>
                </c:pt>
                <c:pt idx="5">
                  <c:v>SALVADOR</c:v>
                </c:pt>
                <c:pt idx="6">
                  <c:v>SÃO PAULO</c:v>
                </c:pt>
              </c:strCache>
            </c:strRef>
          </c:cat>
          <c:val>
            <c:numRef>
              <c:f>Planilha1!$J$2:$J$8</c:f>
              <c:numCache>
                <c:formatCode>General</c:formatCode>
                <c:ptCount val="7"/>
                <c:pt idx="0">
                  <c:v>29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01-431F-95B0-EA3DBB3A04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4081024"/>
        <c:axId val="164092160"/>
        <c:axId val="164044800"/>
      </c:bar3DChart>
      <c:catAx>
        <c:axId val="16408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4092160"/>
        <c:crosses val="autoZero"/>
        <c:auto val="1"/>
        <c:lblAlgn val="ctr"/>
        <c:lblOffset val="100"/>
        <c:noMultiLvlLbl val="0"/>
      </c:catAx>
      <c:valAx>
        <c:axId val="164092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4081024"/>
        <c:crosses val="autoZero"/>
        <c:crossBetween val="between"/>
      </c:valAx>
      <c:serAx>
        <c:axId val="164044800"/>
        <c:scaling>
          <c:orientation val="minMax"/>
        </c:scaling>
        <c:delete val="1"/>
        <c:axPos val="b"/>
        <c:majorTickMark val="none"/>
        <c:minorTickMark val="none"/>
        <c:tickLblPos val="nextTo"/>
        <c:crossAx val="16409216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t-BR" sz="1800" b="1" i="0" baseline="0">
                <a:effectLst/>
              </a:rPr>
              <a:t>Faixa Etária dos Solicitantes</a:t>
            </a:r>
            <a:endParaRPr lang="pt-BR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Planilha1!$F$25:$F$28</c:f>
              <c:strCache>
                <c:ptCount val="4"/>
                <c:pt idx="0">
                  <c:v>Até 21 anos</c:v>
                </c:pt>
                <c:pt idx="1">
                  <c:v>21 a 40 anos</c:v>
                </c:pt>
                <c:pt idx="2">
                  <c:v>41 a 59  anos</c:v>
                </c:pt>
                <c:pt idx="3">
                  <c:v>Sem identificação</c:v>
                </c:pt>
              </c:strCache>
            </c:strRef>
          </c:cat>
          <c:val>
            <c:numRef>
              <c:f>Planilha1!$G$25:$G$28</c:f>
              <c:numCache>
                <c:formatCode>General</c:formatCode>
                <c:ptCount val="4"/>
                <c:pt idx="0">
                  <c:v>3</c:v>
                </c:pt>
                <c:pt idx="1">
                  <c:v>28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A9-4159-8C19-5F4FE94DA8A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164584448"/>
        <c:axId val="164587392"/>
        <c:axId val="0"/>
      </c:bar3DChart>
      <c:catAx>
        <c:axId val="164584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4587392"/>
        <c:crosses val="autoZero"/>
        <c:auto val="1"/>
        <c:lblAlgn val="ctr"/>
        <c:lblOffset val="100"/>
        <c:noMultiLvlLbl val="0"/>
      </c:catAx>
      <c:valAx>
        <c:axId val="16458739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64584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pt-BR" sz="1800" b="1" i="0" baseline="0">
                <a:effectLst/>
              </a:rPr>
              <a:t>Grau de Escolaridade dos Solicitantes</a:t>
            </a:r>
            <a:endParaRPr lang="pt-BR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Planilha1!$F$33:$F$38</c:f>
              <c:strCache>
                <c:ptCount val="6"/>
                <c:pt idx="0">
                  <c:v>Ensino Médio</c:v>
                </c:pt>
                <c:pt idx="1">
                  <c:v>Superior</c:v>
                </c:pt>
                <c:pt idx="2">
                  <c:v>Pós-graduado</c:v>
                </c:pt>
                <c:pt idx="3">
                  <c:v>Mestrado</c:v>
                </c:pt>
                <c:pt idx="4">
                  <c:v>Doutorado</c:v>
                </c:pt>
                <c:pt idx="5">
                  <c:v>Sem Identificação</c:v>
                </c:pt>
              </c:strCache>
            </c:strRef>
          </c:cat>
          <c:val>
            <c:numRef>
              <c:f>Planilha1!$G$33:$G$38</c:f>
              <c:numCache>
                <c:formatCode>General</c:formatCode>
                <c:ptCount val="6"/>
                <c:pt idx="0">
                  <c:v>9</c:v>
                </c:pt>
                <c:pt idx="1">
                  <c:v>12</c:v>
                </c:pt>
                <c:pt idx="2">
                  <c:v>7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F7-4AF8-B048-0B09785C23C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6794624"/>
        <c:axId val="94400512"/>
      </c:barChart>
      <c:catAx>
        <c:axId val="66794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pt-BR"/>
          </a:p>
        </c:txPr>
        <c:crossAx val="94400512"/>
        <c:crosses val="autoZero"/>
        <c:auto val="1"/>
        <c:lblAlgn val="ctr"/>
        <c:lblOffset val="100"/>
        <c:noMultiLvlLbl val="0"/>
      </c:catAx>
      <c:valAx>
        <c:axId val="944005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6794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800" b="1" i="0" baseline="0">
                <a:effectLst/>
              </a:rPr>
              <a:t>ASSUNTOS MAIS DEMANDADOS</a:t>
            </a:r>
            <a:endParaRPr lang="pt-BR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7F2-485E-AFE9-AA1C65719B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7F2-485E-AFE9-AA1C65719BD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7F2-485E-AFE9-AA1C65719BD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7F2-485E-AFE9-AA1C65719BD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7F2-485E-AFE9-AA1C65719BD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Planilha1!$F$42:$F$46</c:f>
              <c:strCache>
                <c:ptCount val="5"/>
                <c:pt idx="0">
                  <c:v>Vagas de Cargo</c:v>
                </c:pt>
                <c:pt idx="1">
                  <c:v>Saneamento Obras</c:v>
                </c:pt>
                <c:pt idx="2">
                  <c:v>Anáselise Dados Àgua e Esgoto</c:v>
                </c:pt>
                <c:pt idx="3">
                  <c:v>Governança</c:v>
                </c:pt>
                <c:pt idx="4">
                  <c:v>Diversos</c:v>
                </c:pt>
              </c:strCache>
            </c:strRef>
          </c:cat>
          <c:val>
            <c:numRef>
              <c:f>Planilha1!$G$42:$G$46</c:f>
              <c:numCache>
                <c:formatCode>General</c:formatCode>
                <c:ptCount val="5"/>
                <c:pt idx="0">
                  <c:v>7</c:v>
                </c:pt>
                <c:pt idx="1">
                  <c:v>4</c:v>
                </c:pt>
                <c:pt idx="2">
                  <c:v>15</c:v>
                </c:pt>
                <c:pt idx="3">
                  <c:v>2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7F2-485E-AFE9-AA1C65719BD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PRAZO DE RESPOSTAS</a:t>
            </a:r>
          </a:p>
        </c:rich>
      </c:tx>
      <c:layout>
        <c:manualLayout>
          <c:xMode val="edge"/>
          <c:yMode val="edge"/>
          <c:x val="0.27041666666666669"/>
          <c:y val="4.6296296296296294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296-43B9-8CC2-C9941D0DA67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296-43B9-8CC2-C9941D0DA67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296-43B9-8CC2-C9941D0DA67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Planilha1!$F$49:$F$51</c:f>
              <c:strCache>
                <c:ptCount val="3"/>
                <c:pt idx="0">
                  <c:v>Antes do Prazo</c:v>
                </c:pt>
                <c:pt idx="1">
                  <c:v>Prorrogado  e Respondido antes do prazo</c:v>
                </c:pt>
                <c:pt idx="2">
                  <c:v>Redirecionado</c:v>
                </c:pt>
              </c:strCache>
            </c:strRef>
          </c:cat>
          <c:val>
            <c:numRef>
              <c:f>Planilha1!$G$49:$G$51</c:f>
              <c:numCache>
                <c:formatCode>General</c:formatCode>
                <c:ptCount val="3"/>
                <c:pt idx="0">
                  <c:v>32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296-43B9-8CC2-C9941D0DA67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t-BR" sz="1800" b="1" i="0" baseline="0">
                <a:effectLst/>
              </a:rPr>
              <a:t>SETORES MAIS DEMANDADOS</a:t>
            </a:r>
            <a:endParaRPr lang="pt-BR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Planilha1!$F$55:$F$65</c:f>
              <c:strCache>
                <c:ptCount val="11"/>
                <c:pt idx="0">
                  <c:v>SURHU</c:v>
                </c:pt>
                <c:pt idx="1">
                  <c:v>SUNEI</c:v>
                </c:pt>
                <c:pt idx="2">
                  <c:v>SUFIC</c:v>
                </c:pt>
                <c:pt idx="3">
                  <c:v>SULOS/GESEA</c:v>
                </c:pt>
                <c:pt idx="4">
                  <c:v>GEOBS</c:v>
                </c:pt>
                <c:pt idx="5">
                  <c:v>SUNEC</c:v>
                </c:pt>
                <c:pt idx="6">
                  <c:v>GEQPRO</c:v>
                </c:pt>
                <c:pt idx="7">
                  <c:v>ASGT</c:v>
                </c:pt>
                <c:pt idx="8">
                  <c:v>CPL</c:v>
                </c:pt>
                <c:pt idx="9">
                  <c:v>UNBB</c:v>
                </c:pt>
                <c:pt idx="10">
                  <c:v>UNJA</c:v>
                </c:pt>
              </c:strCache>
            </c:strRef>
          </c:cat>
          <c:val>
            <c:numRef>
              <c:f>Planilha1!$G$55:$G$65</c:f>
              <c:numCache>
                <c:formatCode>General</c:formatCode>
                <c:ptCount val="11"/>
                <c:pt idx="0">
                  <c:v>11</c:v>
                </c:pt>
                <c:pt idx="1">
                  <c:v>5</c:v>
                </c:pt>
                <c:pt idx="2">
                  <c:v>2</c:v>
                </c:pt>
                <c:pt idx="3">
                  <c:v>4</c:v>
                </c:pt>
                <c:pt idx="4">
                  <c:v>1</c:v>
                </c:pt>
                <c:pt idx="5">
                  <c:v>6</c:v>
                </c:pt>
                <c:pt idx="6">
                  <c:v>3</c:v>
                </c:pt>
                <c:pt idx="7">
                  <c:v>3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3A-4EE5-B563-66933311E75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168275968"/>
        <c:axId val="168278656"/>
      </c:barChart>
      <c:catAx>
        <c:axId val="168275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8278656"/>
        <c:crosses val="autoZero"/>
        <c:auto val="1"/>
        <c:lblAlgn val="ctr"/>
        <c:lblOffset val="100"/>
        <c:noMultiLvlLbl val="0"/>
      </c:catAx>
      <c:valAx>
        <c:axId val="1682786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8275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t-B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STATUS</a:t>
            </a:r>
            <a:r>
              <a:rPr lang="en-US" sz="1200" baseline="0"/>
              <a:t> DOS PEDIDOS</a:t>
            </a:r>
            <a:endParaRPr lang="en-US" sz="120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3315616797900272"/>
          <c:w val="1"/>
          <c:h val="0.6668438320209974"/>
        </c:manualLayout>
      </c:layout>
      <c:pie3DChart>
        <c:varyColors val="1"/>
        <c:ser>
          <c:idx val="0"/>
          <c:order val="0"/>
          <c:tx>
            <c:strRef>
              <c:f>dados!$A$60</c:f>
              <c:strCache>
                <c:ptCount val="1"/>
                <c:pt idx="0">
                  <c:v>21-40</c:v>
                </c:pt>
              </c:strCache>
            </c:strRef>
          </c:tx>
          <c:explosion val="4"/>
          <c:dLbls>
            <c:dLbl>
              <c:idx val="0"/>
              <c:layout>
                <c:manualLayout>
                  <c:x val="-1.2800127344923756E-2"/>
                  <c:y val="-0.27798512575587575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100% - Respondidos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1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875681698746394"/>
                      <c:h val="0.2237940244859052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A32B-4776-BB41-D8E7690371D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dados!$B$60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2B-4776-BB41-D8E7690371D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cp:lastPrinted>2016-11-01T11:55:00Z</cp:lastPrinted>
  <dcterms:created xsi:type="dcterms:W3CDTF">2018-01-19T13:09:00Z</dcterms:created>
  <dcterms:modified xsi:type="dcterms:W3CDTF">2018-01-19T13:09:00Z</dcterms:modified>
</cp:coreProperties>
</file>